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77B7" w:rsidRDefault="002A77B7">
      <w:bookmarkStart w:id="0" w:name="_GoBack"/>
      <w:bookmarkEnd w:id="0"/>
      <w:r>
        <w:t xml:space="preserve">Na temelju članka 24. Temeljnog kolektivnog ugovora za službenike i namještenike u javnim službama („Narodne novine“ broj: 56/2022, 127/2022, 58/2023, 128/2023) ravnateljica Doma za starije osobe Sveta Ana Zagreb, Islandska ulica 2, raspisuje </w:t>
      </w:r>
    </w:p>
    <w:p w:rsidR="002A77B7" w:rsidRPr="002A77B7" w:rsidRDefault="002A77B7" w:rsidP="002A77B7">
      <w:pPr>
        <w:jc w:val="center"/>
        <w:rPr>
          <w:b/>
        </w:rPr>
      </w:pPr>
      <w:r w:rsidRPr="002A77B7">
        <w:rPr>
          <w:b/>
        </w:rPr>
        <w:t>N A T J E ČA J</w:t>
      </w:r>
    </w:p>
    <w:p w:rsidR="002A77B7" w:rsidRDefault="002A77B7">
      <w:r>
        <w:t xml:space="preserve">za radno mjesto: </w:t>
      </w:r>
      <w:r w:rsidR="00FE0F26">
        <w:rPr>
          <w:b/>
        </w:rPr>
        <w:t>MEDICINSKA SESTRA / TEHNIČAR</w:t>
      </w:r>
      <w:r>
        <w:t xml:space="preserve"> </w:t>
      </w:r>
    </w:p>
    <w:p w:rsidR="002A77B7" w:rsidRDefault="00FE0F26" w:rsidP="00FE0F26">
      <w:pPr>
        <w:spacing w:after="0" w:line="240" w:lineRule="auto"/>
      </w:pPr>
      <w:r>
        <w:t>- 4</w:t>
      </w:r>
      <w:r w:rsidR="002A77B7">
        <w:t xml:space="preserve"> izvršitelj</w:t>
      </w:r>
      <w:r>
        <w:t>a</w:t>
      </w:r>
      <w:r w:rsidR="002A77B7">
        <w:t>/-ica sa završen</w:t>
      </w:r>
      <w:r w:rsidR="00D76A7D">
        <w:t>o</w:t>
      </w:r>
      <w:r w:rsidR="002A77B7">
        <w:t xml:space="preserve">m </w:t>
      </w:r>
      <w:r>
        <w:t>četverogodišnjom srednjom školom, na neodređeno vrijeme, na puno radno vrijeme;</w:t>
      </w:r>
    </w:p>
    <w:p w:rsidR="00FE0F26" w:rsidRDefault="00FE0F26" w:rsidP="00FE0F26">
      <w:pPr>
        <w:spacing w:after="0" w:line="240" w:lineRule="auto"/>
      </w:pPr>
      <w:r>
        <w:t>- stručni ispit: potreban položen stručni ispit; licenca za samostalan rad, državni stručni ispit za medicinsku sestru;</w:t>
      </w:r>
    </w:p>
    <w:p w:rsidR="00FE0F26" w:rsidRDefault="00FE0F26" w:rsidP="00FE0F26">
      <w:pPr>
        <w:spacing w:after="0" w:line="240" w:lineRule="auto"/>
      </w:pPr>
      <w:r>
        <w:t>-rad vikendom im praznikom, u 3 smjene, bez smještaja, s naknadom za prijevoz u cijelosti;</w:t>
      </w:r>
    </w:p>
    <w:p w:rsidR="00FE0F26" w:rsidRDefault="00FE0F26" w:rsidP="00FE0F26">
      <w:pPr>
        <w:spacing w:after="0" w:line="240" w:lineRule="auto"/>
      </w:pPr>
      <w:r>
        <w:t>-opis posla: prima i smještava novoprimljenog korisnika na stacionar, provodi opću i specijalnu njegu korisnika, vrši podjelu peroralne i parenteralne terapije, vodi brigu o prehrani korisnika, uočava sve objektivne i subjektivne promjene kod korisnika, te obavještava o t</w:t>
      </w:r>
      <w:r w:rsidR="00B90313">
        <w:t>ome liječnika ili glavnu sestru, kontrolira i bilježi vitalne funkcije, priprema korisnika za određe</w:t>
      </w:r>
      <w:r w:rsidR="00B05C97">
        <w:t>ne pretrage i dr.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>Na ovo se radno mjesto odnosi uvjet da ne postoji zapreka iz članka 261. Zakona o socijalnoj skrbi („Narodne novine“ broj: 18/2022, 46/2022, 119/2022, 71/2023).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 xml:space="preserve">Pozivaju se osobe iz članka 102. stavak 1.-3. Zakona o hrvatskim braniteljima iz domovinskog rata i članovima njihovih obitelji („Narodne novine“ broj: 121/2017, 98/2019, 84/2021, 156/2023) da uz prijavu na natječaj dostave dokaze iz članka 103. stavak 1. Zakona o hrvatskim braniteljima iz domovinskog rata i članovima njihovih obitelji („Narodne novine“ broj: 121/2017, 98/2019, 84/2021, 156/2023). 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 xml:space="preserve">Natječaj je otvoren </w:t>
      </w:r>
      <w:r w:rsidR="002C7990">
        <w:rPr>
          <w:b/>
        </w:rPr>
        <w:t>28.08</w:t>
      </w:r>
      <w:r w:rsidRPr="002A77B7">
        <w:rPr>
          <w:b/>
        </w:rPr>
        <w:t xml:space="preserve">. 2025. – </w:t>
      </w:r>
      <w:r w:rsidR="002C7990">
        <w:rPr>
          <w:b/>
        </w:rPr>
        <w:t>04.09</w:t>
      </w:r>
      <w:r w:rsidRPr="002A77B7">
        <w:rPr>
          <w:b/>
        </w:rPr>
        <w:t>. 2025.</w:t>
      </w:r>
      <w:r>
        <w:t xml:space="preserve"> Na natječaj se mogu prijaviti osobe oba spola. 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 xml:space="preserve">Uz pisanu prijavu za natječaj kandidati su dužni priložiti: zamolbu sa životopisom, CV, dokaz o stručnoj spremi (preslika svjedodžbe o obrazovanju),  </w:t>
      </w:r>
      <w:r w:rsidR="005253D1">
        <w:t>odobrenje za samostalni rad,</w:t>
      </w:r>
      <w:r>
        <w:t xml:space="preserve">potvrdu HZMO-a o evidentiranom stažu, rodni list, izvornik uvjerenja o nekažnjavanju (ne starije od 1 mjeseca) i kopiju osobne iskaznice. </w:t>
      </w:r>
    </w:p>
    <w:p w:rsidR="002A77B7" w:rsidRDefault="002A77B7" w:rsidP="002A77B7">
      <w:pPr>
        <w:spacing w:after="0" w:line="240" w:lineRule="auto"/>
      </w:pPr>
      <w:r>
        <w:t xml:space="preserve">Kandidatom se prijavljenim na natječaj smatra osoba koja podnese pravovremenu i urednu prijavu te ispunjava formalne uvjete iz natječaja. 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>Prijave na natječaj s dokazima o ispunjavanju uvjeta dostavljaju se u roku od 9 dana od objave natječaja na adresu Doma Sveta Ana (Dom za starije osobe Sveta Ana Zagreb, Islandska ulica 2, 10010 ZAGREB-SLOBOŠTINA, Republika Hrvatska) s naznakom „Natječaj za radno mjesto – radno mjesto za koje se natječe“ ili na adresu elektroničke pošte (</w:t>
      </w:r>
      <w:hyperlink r:id="rId5" w:history="1">
        <w:r w:rsidRPr="00D6520B">
          <w:rPr>
            <w:rStyle w:val="Hiperveza"/>
          </w:rPr>
          <w:t>info@sv-ana.hr</w:t>
        </w:r>
      </w:hyperlink>
      <w:r>
        <w:t xml:space="preserve"> ) s predmetom „Natječaj za radno mjesto – radno mjesto za koje se natječe“. 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 xml:space="preserve">Nepravovremene i nepotpune prijave neće se razmatrati. </w:t>
      </w:r>
    </w:p>
    <w:p w:rsidR="002A77B7" w:rsidRDefault="002A77B7" w:rsidP="002A77B7">
      <w:pPr>
        <w:spacing w:after="0" w:line="240" w:lineRule="auto"/>
      </w:pPr>
      <w:r>
        <w:t xml:space="preserve">O rezultatima će izbora kandidati biti obaviješteni u zakonskom roku. 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  <w:r>
        <w:t xml:space="preserve">Dom za starije osobe Sveta Ana Zagreb pridržava pravo poništenja natječaja odnosno pravo ne odabrati nijednog kandidata, bez obveze obrazlaganja svoje odluke i bez ikakve odgovornosti prema kandidatima. </w:t>
      </w: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</w:p>
    <w:p w:rsidR="002A77B7" w:rsidRDefault="002A77B7" w:rsidP="002A77B7">
      <w:pPr>
        <w:spacing w:after="0" w:line="240" w:lineRule="auto"/>
      </w:pPr>
    </w:p>
    <w:p w:rsidR="0066444F" w:rsidRDefault="005253D1" w:rsidP="002A77B7">
      <w:pPr>
        <w:spacing w:after="0" w:line="240" w:lineRule="auto"/>
      </w:pPr>
      <w:r>
        <w:t xml:space="preserve">                                                                                                            </w:t>
      </w:r>
      <w:r w:rsidR="002A77B7">
        <w:t>Dom za starije osobe Sveta Ana Zagreb</w:t>
      </w:r>
    </w:p>
    <w:sectPr w:rsidR="0066444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7B7"/>
    <w:rsid w:val="00215743"/>
    <w:rsid w:val="002A77B7"/>
    <w:rsid w:val="002C7990"/>
    <w:rsid w:val="005253D1"/>
    <w:rsid w:val="0066444F"/>
    <w:rsid w:val="00B05C97"/>
    <w:rsid w:val="00B90313"/>
    <w:rsid w:val="00D76A7D"/>
    <w:rsid w:val="00FE0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2A77B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2A77B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info@sv-ana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461</Words>
  <Characters>2632</Characters>
  <Application>Microsoft Office Word</Application>
  <DocSecurity>0</DocSecurity>
  <Lines>21</Lines>
  <Paragraphs>6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2025-08-27T11:10:00Z</cp:lastPrinted>
  <dcterms:created xsi:type="dcterms:W3CDTF">2025-08-27T11:10:00Z</dcterms:created>
  <dcterms:modified xsi:type="dcterms:W3CDTF">2025-08-27T11:10:00Z</dcterms:modified>
</cp:coreProperties>
</file>